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AC" w:rsidRDefault="00006B2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Westward Expansion Board Game Assignment</w:t>
      </w:r>
    </w:p>
    <w:p w:rsidR="00A15FAC" w:rsidRDefault="00A15FAC">
      <w:pPr>
        <w:jc w:val="center"/>
        <w:rPr>
          <w:b/>
          <w:sz w:val="28"/>
          <w:szCs w:val="28"/>
          <w:u w:val="single"/>
        </w:rPr>
      </w:pPr>
    </w:p>
    <w:p w:rsidR="00A15FAC" w:rsidRDefault="00006B20">
      <w:pPr>
        <w:rPr>
          <w:sz w:val="28"/>
          <w:szCs w:val="28"/>
        </w:rPr>
      </w:pPr>
      <w:r>
        <w:rPr>
          <w:sz w:val="28"/>
          <w:szCs w:val="28"/>
        </w:rPr>
        <w:t>The objective of this assignment is to demonstrate your knowledge and understanding of US Westward Expansion in the 1800’s. You and a partner will be creating a board game that illustrates the major accomplishments, events and challenges of Westward Expans</w:t>
      </w:r>
      <w:r>
        <w:rPr>
          <w:sz w:val="28"/>
          <w:szCs w:val="28"/>
        </w:rPr>
        <w:t>ion that we have discussed in class. The board game should include the three major cultures of the West discussed in class (Native Americans, Farmers, Cowboys) Railroads should also be a factor in the board game. The game should be playable by up to 4 play</w:t>
      </w:r>
      <w:r>
        <w:rPr>
          <w:sz w:val="28"/>
          <w:szCs w:val="28"/>
        </w:rPr>
        <w:t>ers.</w:t>
      </w:r>
    </w:p>
    <w:p w:rsidR="00A15FAC" w:rsidRDefault="00A15FAC">
      <w:pPr>
        <w:rPr>
          <w:sz w:val="28"/>
          <w:szCs w:val="28"/>
        </w:rPr>
      </w:pPr>
    </w:p>
    <w:p w:rsidR="00A15FAC" w:rsidRDefault="00006B20">
      <w:pPr>
        <w:rPr>
          <w:sz w:val="28"/>
          <w:szCs w:val="28"/>
        </w:rPr>
      </w:pPr>
      <w:r>
        <w:rPr>
          <w:sz w:val="28"/>
          <w:szCs w:val="28"/>
        </w:rPr>
        <w:t xml:space="preserve">Feel free to use other board games as an influence for your game. Example: Chutes and Ladders, Monopoly, Life, Clue, Risk, Battleship, etc. </w:t>
      </w:r>
    </w:p>
    <w:p w:rsidR="00A15FAC" w:rsidRDefault="00006B20">
      <w:pPr>
        <w:rPr>
          <w:sz w:val="28"/>
          <w:szCs w:val="28"/>
        </w:rPr>
      </w:pPr>
      <w:r>
        <w:rPr>
          <w:sz w:val="28"/>
          <w:szCs w:val="28"/>
        </w:rPr>
        <w:t>Games may be created by utilizing technology or old school hard copy versions</w:t>
      </w:r>
    </w:p>
    <w:p w:rsidR="00A15FAC" w:rsidRDefault="00A15FAC">
      <w:pPr>
        <w:rPr>
          <w:sz w:val="28"/>
          <w:szCs w:val="28"/>
        </w:rPr>
      </w:pPr>
    </w:p>
    <w:p w:rsidR="00A15FAC" w:rsidRDefault="00A15FAC">
      <w:pPr>
        <w:rPr>
          <w:sz w:val="28"/>
          <w:szCs w:val="28"/>
        </w:rPr>
      </w:pPr>
    </w:p>
    <w:p w:rsidR="00A15FAC" w:rsidRDefault="00A15FAC">
      <w:pPr>
        <w:rPr>
          <w:sz w:val="28"/>
          <w:szCs w:val="28"/>
        </w:rPr>
      </w:pPr>
    </w:p>
    <w:p w:rsidR="00A15FAC" w:rsidRDefault="00A15FAC">
      <w:pPr>
        <w:rPr>
          <w:sz w:val="28"/>
          <w:szCs w:val="28"/>
        </w:rPr>
      </w:pPr>
    </w:p>
    <w:p w:rsidR="00A15FAC" w:rsidRDefault="00A15FAC">
      <w:pPr>
        <w:rPr>
          <w:sz w:val="28"/>
          <w:szCs w:val="28"/>
        </w:rPr>
      </w:pPr>
    </w:p>
    <w:p w:rsidR="00A15FAC" w:rsidRDefault="00A15FAC">
      <w:pPr>
        <w:rPr>
          <w:sz w:val="28"/>
          <w:szCs w:val="28"/>
        </w:rPr>
      </w:pPr>
    </w:p>
    <w:p w:rsidR="00A15FAC" w:rsidRDefault="00A15FAC">
      <w:pPr>
        <w:rPr>
          <w:sz w:val="28"/>
          <w:szCs w:val="28"/>
        </w:rPr>
      </w:pPr>
    </w:p>
    <w:p w:rsidR="00A15FAC" w:rsidRDefault="00A15FAC">
      <w:pPr>
        <w:rPr>
          <w:sz w:val="28"/>
          <w:szCs w:val="28"/>
        </w:rPr>
      </w:pPr>
    </w:p>
    <w:p w:rsidR="00A15FAC" w:rsidRDefault="00A15FAC">
      <w:pPr>
        <w:rPr>
          <w:sz w:val="28"/>
          <w:szCs w:val="28"/>
        </w:rPr>
      </w:pPr>
    </w:p>
    <w:p w:rsidR="00A15FAC" w:rsidRDefault="00A15FAC">
      <w:pPr>
        <w:rPr>
          <w:sz w:val="28"/>
          <w:szCs w:val="28"/>
        </w:rPr>
      </w:pPr>
    </w:p>
    <w:p w:rsidR="00A15FAC" w:rsidRDefault="00A15FAC">
      <w:pPr>
        <w:rPr>
          <w:sz w:val="28"/>
          <w:szCs w:val="28"/>
        </w:rPr>
      </w:pPr>
    </w:p>
    <w:p w:rsidR="00A15FAC" w:rsidRDefault="00A15FAC">
      <w:pPr>
        <w:rPr>
          <w:sz w:val="28"/>
          <w:szCs w:val="28"/>
        </w:rPr>
      </w:pPr>
    </w:p>
    <w:p w:rsidR="00A15FAC" w:rsidRDefault="00A15FAC">
      <w:pPr>
        <w:rPr>
          <w:sz w:val="28"/>
          <w:szCs w:val="28"/>
        </w:rPr>
      </w:pPr>
    </w:p>
    <w:p w:rsidR="00A15FAC" w:rsidRDefault="00A15FAC">
      <w:pPr>
        <w:rPr>
          <w:sz w:val="28"/>
          <w:szCs w:val="28"/>
        </w:rPr>
      </w:pPr>
    </w:p>
    <w:p w:rsidR="00A15FAC" w:rsidRDefault="00A15FAC">
      <w:pPr>
        <w:rPr>
          <w:sz w:val="28"/>
          <w:szCs w:val="28"/>
        </w:rPr>
      </w:pPr>
    </w:p>
    <w:p w:rsidR="00A15FAC" w:rsidRDefault="00A15FAC">
      <w:pPr>
        <w:rPr>
          <w:sz w:val="28"/>
          <w:szCs w:val="28"/>
        </w:rPr>
      </w:pPr>
    </w:p>
    <w:p w:rsidR="00A15FAC" w:rsidRDefault="00006B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Scoring Guide</w:t>
      </w:r>
    </w:p>
    <w:p w:rsidR="00A15FAC" w:rsidRDefault="00A15FAC">
      <w:pPr>
        <w:jc w:val="center"/>
        <w:rPr>
          <w:b/>
          <w:sz w:val="28"/>
          <w:szCs w:val="28"/>
          <w:u w:val="single"/>
        </w:rPr>
      </w:pPr>
    </w:p>
    <w:p w:rsidR="00A15FAC" w:rsidRDefault="00A15FAC">
      <w:pPr>
        <w:rPr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15FAC">
        <w:trPr>
          <w:trHeight w:val="62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rPr>
                <w:sz w:val="28"/>
                <w:szCs w:val="28"/>
              </w:rPr>
            </w:pPr>
          </w:p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006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Excellent</w:t>
            </w:r>
          </w:p>
          <w:p w:rsidR="00A15FAC" w:rsidRDefault="00006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  <w:p w:rsidR="00A15FAC" w:rsidRDefault="00006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Demonstrates knowledge of all three cultures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006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Fair</w:t>
            </w:r>
          </w:p>
          <w:p w:rsidR="00A15FAC" w:rsidRDefault="00006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A15FAC" w:rsidRDefault="00006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Demonstrates knowledge of two cultures of partial knowledge of all three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006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Poor</w:t>
            </w:r>
          </w:p>
          <w:p w:rsidR="00A15FAC" w:rsidRDefault="00006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A15FAC" w:rsidRDefault="00006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Demonstrates knowledge of one culture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006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 Evident</w:t>
            </w:r>
          </w:p>
          <w:p w:rsidR="00A15FAC" w:rsidRDefault="00006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</w:tr>
      <w:tr w:rsidR="00A15FA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006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Obstacles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A15FA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006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Mode of Survival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A15FA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006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of Land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A15FA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006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Housing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A15FA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006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 Goal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A15FA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006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Subtotal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A1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AC" w:rsidRDefault="00006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____/15</w:t>
            </w:r>
          </w:p>
        </w:tc>
      </w:tr>
    </w:tbl>
    <w:p w:rsidR="00A15FAC" w:rsidRDefault="00A15FAC">
      <w:pPr>
        <w:rPr>
          <w:sz w:val="28"/>
          <w:szCs w:val="28"/>
        </w:rPr>
      </w:pPr>
    </w:p>
    <w:p w:rsidR="00A15FAC" w:rsidRDefault="00006B20">
      <w:pPr>
        <w:rPr>
          <w:sz w:val="28"/>
          <w:szCs w:val="28"/>
        </w:rPr>
      </w:pPr>
      <w:r>
        <w:rPr>
          <w:sz w:val="28"/>
          <w:szCs w:val="28"/>
        </w:rPr>
        <w:t>Demonstrates understanding of cultural interactions: 5      4      3      2     1</w:t>
      </w:r>
    </w:p>
    <w:p w:rsidR="00A15FAC" w:rsidRDefault="00A15FAC">
      <w:pPr>
        <w:rPr>
          <w:sz w:val="28"/>
          <w:szCs w:val="28"/>
        </w:rPr>
      </w:pPr>
    </w:p>
    <w:p w:rsidR="00A15FAC" w:rsidRDefault="00006B20">
      <w:pPr>
        <w:rPr>
          <w:sz w:val="28"/>
          <w:szCs w:val="28"/>
        </w:rPr>
      </w:pPr>
      <w:r>
        <w:rPr>
          <w:sz w:val="28"/>
          <w:szCs w:val="28"/>
        </w:rPr>
        <w:t>Functionality/</w:t>
      </w:r>
      <w:proofErr w:type="spellStart"/>
      <w:r>
        <w:rPr>
          <w:sz w:val="28"/>
          <w:szCs w:val="28"/>
        </w:rPr>
        <w:t>Presentability</w:t>
      </w:r>
      <w:proofErr w:type="spellEnd"/>
      <w:r>
        <w:rPr>
          <w:sz w:val="28"/>
          <w:szCs w:val="28"/>
        </w:rPr>
        <w:t xml:space="preserve">: 5    4     3    2    1 </w:t>
      </w:r>
    </w:p>
    <w:p w:rsidR="00A15FAC" w:rsidRDefault="00A15FAC">
      <w:pPr>
        <w:rPr>
          <w:sz w:val="28"/>
          <w:szCs w:val="28"/>
        </w:rPr>
      </w:pPr>
    </w:p>
    <w:p w:rsidR="00A15FAC" w:rsidRDefault="00A15FAC">
      <w:pPr>
        <w:rPr>
          <w:sz w:val="28"/>
          <w:szCs w:val="28"/>
        </w:rPr>
      </w:pPr>
    </w:p>
    <w:p w:rsidR="00A15FAC" w:rsidRDefault="00A15FAC">
      <w:pPr>
        <w:rPr>
          <w:sz w:val="28"/>
          <w:szCs w:val="28"/>
        </w:rPr>
      </w:pPr>
    </w:p>
    <w:p w:rsidR="00A15FAC" w:rsidRDefault="00A15FAC">
      <w:pPr>
        <w:rPr>
          <w:sz w:val="28"/>
          <w:szCs w:val="28"/>
        </w:rPr>
      </w:pPr>
    </w:p>
    <w:p w:rsidR="00A15FAC" w:rsidRDefault="00A15FAC">
      <w:pPr>
        <w:rPr>
          <w:sz w:val="28"/>
          <w:szCs w:val="28"/>
        </w:rPr>
      </w:pPr>
    </w:p>
    <w:p w:rsidR="00A15FAC" w:rsidRDefault="00A15FAC">
      <w:pPr>
        <w:rPr>
          <w:sz w:val="28"/>
          <w:szCs w:val="28"/>
        </w:rPr>
      </w:pPr>
    </w:p>
    <w:p w:rsidR="00A15FAC" w:rsidRDefault="00006B2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Total:_</w:t>
      </w:r>
      <w:proofErr w:type="gramEnd"/>
      <w:r>
        <w:rPr>
          <w:sz w:val="28"/>
          <w:szCs w:val="28"/>
        </w:rPr>
        <w:t>____/25</w:t>
      </w:r>
    </w:p>
    <w:sectPr w:rsidR="00A15FAC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20" w:rsidRDefault="00006B20">
      <w:pPr>
        <w:spacing w:line="240" w:lineRule="auto"/>
      </w:pPr>
      <w:r>
        <w:separator/>
      </w:r>
    </w:p>
  </w:endnote>
  <w:endnote w:type="continuationSeparator" w:id="0">
    <w:p w:rsidR="00006B20" w:rsidRDefault="00006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AC" w:rsidRDefault="00006B20">
    <w:pPr>
      <w:rPr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2.1 I can explain the impact of people, groups and cultures during Re-Emerging America. (GSP.T</w:t>
    </w:r>
    <w:proofErr w:type="gramStart"/>
    <w:r>
      <w:rPr>
        <w:rFonts w:ascii="Calibri" w:eastAsia="Calibri" w:hAnsi="Calibri" w:cs="Calibri"/>
        <w:sz w:val="16"/>
        <w:szCs w:val="16"/>
      </w:rPr>
      <w:t>2.A</w:t>
    </w:r>
    <w:proofErr w:type="gramEnd"/>
    <w:r>
      <w:rPr>
        <w:rFonts w:ascii="Calibri" w:eastAsia="Calibri" w:hAnsi="Calibri" w:cs="Calibri"/>
        <w:sz w:val="16"/>
        <w:szCs w:val="16"/>
      </w:rPr>
      <w:t>,B,C)(PGC.T2.A,B,C,D,E)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20" w:rsidRDefault="00006B20">
      <w:pPr>
        <w:spacing w:line="240" w:lineRule="auto"/>
      </w:pPr>
      <w:r>
        <w:separator/>
      </w:r>
    </w:p>
  </w:footnote>
  <w:footnote w:type="continuationSeparator" w:id="0">
    <w:p w:rsidR="00006B20" w:rsidRDefault="00006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AC" w:rsidRDefault="00006B20">
    <w:pPr>
      <w:jc w:val="center"/>
    </w:pPr>
    <w:r>
      <w:rPr>
        <w:noProof/>
        <w:lang w:val="en-US"/>
      </w:rPr>
      <w:drawing>
        <wp:inline distT="114300" distB="114300" distL="114300" distR="114300">
          <wp:extent cx="1528763" cy="107446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763" cy="1074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114300" distB="114300" distL="114300" distR="114300">
          <wp:extent cx="1252225" cy="103346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225" cy="1033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114300" distB="114300" distL="114300" distR="114300">
          <wp:extent cx="1643063" cy="1197088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3063" cy="1197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AC"/>
    <w:rsid w:val="00006B20"/>
    <w:rsid w:val="003A11D2"/>
    <w:rsid w:val="00A1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326E1-9EAF-448A-9EA8-F6EE0C07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Howard</dc:creator>
  <cp:lastModifiedBy>Windows User</cp:lastModifiedBy>
  <cp:revision>2</cp:revision>
  <dcterms:created xsi:type="dcterms:W3CDTF">2019-10-02T19:36:00Z</dcterms:created>
  <dcterms:modified xsi:type="dcterms:W3CDTF">2019-10-02T19:36:00Z</dcterms:modified>
</cp:coreProperties>
</file>